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68" w:rsidRPr="007176E9" w:rsidRDefault="00446209" w:rsidP="00F95F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446209" w:rsidRPr="007176E9" w:rsidRDefault="00446209" w:rsidP="0044620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2D08B9" w:rsidRPr="000E4C52" w:rsidRDefault="00446209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В соответствии со ст. 39.</w:t>
      </w:r>
      <w:r w:rsidR="00747EE2" w:rsidRPr="007176E9">
        <w:rPr>
          <w:rFonts w:ascii="Times New Roman" w:hAnsi="Times New Roman" w:cs="Times New Roman"/>
          <w:sz w:val="28"/>
          <w:szCs w:val="28"/>
        </w:rPr>
        <w:t>42</w:t>
      </w:r>
      <w:r w:rsidRPr="007176E9">
        <w:rPr>
          <w:rFonts w:ascii="Times New Roman" w:hAnsi="Times New Roman" w:cs="Times New Roman"/>
          <w:sz w:val="28"/>
          <w:szCs w:val="28"/>
        </w:rPr>
        <w:t xml:space="preserve"> Земельного кодекса РФ администрация муниципального образования </w:t>
      </w:r>
      <w:r w:rsidR="007F5E1F">
        <w:rPr>
          <w:rFonts w:ascii="Times New Roman" w:hAnsi="Times New Roman" w:cs="Times New Roman"/>
          <w:sz w:val="28"/>
          <w:szCs w:val="28"/>
        </w:rPr>
        <w:t>«</w:t>
      </w:r>
      <w:r w:rsidRPr="000E4C52">
        <w:rPr>
          <w:rFonts w:ascii="Times New Roman" w:hAnsi="Times New Roman" w:cs="Times New Roman"/>
          <w:sz w:val="28"/>
          <w:szCs w:val="28"/>
        </w:rPr>
        <w:t>Холмогорский муниципальный район</w:t>
      </w:r>
      <w:r w:rsidR="007F5E1F" w:rsidRPr="000E4C52">
        <w:rPr>
          <w:rFonts w:ascii="Times New Roman" w:hAnsi="Times New Roman" w:cs="Times New Roman"/>
          <w:sz w:val="28"/>
          <w:szCs w:val="28"/>
        </w:rPr>
        <w:t>»</w:t>
      </w:r>
      <w:r w:rsidRPr="000E4C52">
        <w:rPr>
          <w:rFonts w:ascii="Times New Roman" w:hAnsi="Times New Roman" w:cs="Times New Roman"/>
          <w:sz w:val="28"/>
          <w:szCs w:val="28"/>
        </w:rPr>
        <w:t xml:space="preserve"> Архангельской области извещает о рассмотрении ходатайства о возможном установлении публичного сервитута</w:t>
      </w:r>
      <w:r w:rsidR="00CD388A" w:rsidRPr="000E4C52">
        <w:rPr>
          <w:rFonts w:ascii="Times New Roman" w:hAnsi="Times New Roman" w:cs="Times New Roman"/>
          <w:sz w:val="28"/>
          <w:szCs w:val="28"/>
        </w:rPr>
        <w:t xml:space="preserve"> </w:t>
      </w:r>
      <w:r w:rsidR="000E4C52" w:rsidRPr="000E4C52">
        <w:rPr>
          <w:rFonts w:ascii="Times New Roman" w:hAnsi="Times New Roman" w:cs="Times New Roman"/>
          <w:sz w:val="28"/>
          <w:szCs w:val="28"/>
        </w:rPr>
        <w:t xml:space="preserve">для </w:t>
      </w:r>
      <w:r w:rsidR="000E4C52" w:rsidRPr="00F45FD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</w:t>
      </w:r>
      <w:r w:rsidR="000E4C52" w:rsidRPr="000E4C52">
        <w:rPr>
          <w:rFonts w:ascii="Times New Roman" w:hAnsi="Times New Roman" w:cs="Times New Roman"/>
          <w:sz w:val="28"/>
          <w:szCs w:val="28"/>
        </w:rPr>
        <w:t>я</w:t>
      </w:r>
      <w:r w:rsidR="000E4C52" w:rsidRPr="00F4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0E4C52" w:rsidRPr="000E4C52">
        <w:rPr>
          <w:rFonts w:ascii="Times New Roman" w:hAnsi="Times New Roman" w:cs="Times New Roman"/>
          <w:sz w:val="28"/>
          <w:szCs w:val="28"/>
        </w:rPr>
        <w:t>а</w:t>
      </w:r>
      <w:r w:rsidR="000E4C52" w:rsidRPr="00F45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электросетевого хозяйства</w:t>
      </w:r>
      <w:r w:rsidR="000E4C52" w:rsidRPr="000E4C52">
        <w:rPr>
          <w:rFonts w:ascii="Times New Roman" w:hAnsi="Times New Roman" w:cs="Times New Roman"/>
          <w:sz w:val="28"/>
          <w:szCs w:val="28"/>
        </w:rPr>
        <w:t xml:space="preserve"> </w:t>
      </w:r>
      <w:r w:rsidR="000E4C52" w:rsidRPr="000E4C52">
        <w:rPr>
          <w:rFonts w:ascii="Times New Roman" w:hAnsi="Times New Roman" w:cs="Times New Roman"/>
          <w:sz w:val="28"/>
          <w:szCs w:val="28"/>
        </w:rPr>
        <w:t xml:space="preserve">- </w:t>
      </w:r>
      <w:r w:rsidR="000E4C52" w:rsidRPr="000E4C52">
        <w:rPr>
          <w:rFonts w:ascii="Times New Roman" w:hAnsi="Times New Roman" w:cs="Times New Roman"/>
          <w:sz w:val="28"/>
          <w:szCs w:val="28"/>
        </w:rPr>
        <w:t xml:space="preserve">электрические сети ВЛ-0,4 </w:t>
      </w:r>
      <w:proofErr w:type="spellStart"/>
      <w:r w:rsidR="000E4C52" w:rsidRPr="000E4C52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0E4C52" w:rsidRPr="000E4C52">
        <w:rPr>
          <w:rFonts w:ascii="Times New Roman" w:hAnsi="Times New Roman" w:cs="Times New Roman"/>
          <w:sz w:val="28"/>
          <w:szCs w:val="28"/>
        </w:rPr>
        <w:t xml:space="preserve"> от ЗТП «РТП», кадастровый номер 29:19:161917:164</w:t>
      </w:r>
      <w:r w:rsidR="00DD69F4" w:rsidRPr="000E4C52">
        <w:rPr>
          <w:rFonts w:ascii="Times New Roman" w:hAnsi="Times New Roman" w:cs="Times New Roman"/>
          <w:sz w:val="28"/>
          <w:szCs w:val="28"/>
        </w:rPr>
        <w:t xml:space="preserve">, протяженность </w:t>
      </w:r>
      <w:r w:rsidR="000E4C52" w:rsidRPr="000E4C52">
        <w:rPr>
          <w:rFonts w:ascii="Times New Roman" w:hAnsi="Times New Roman" w:cs="Times New Roman"/>
          <w:sz w:val="28"/>
          <w:szCs w:val="28"/>
        </w:rPr>
        <w:t>791</w:t>
      </w:r>
      <w:r w:rsidR="00DD69F4" w:rsidRPr="000E4C52">
        <w:rPr>
          <w:rFonts w:ascii="Times New Roman" w:hAnsi="Times New Roman" w:cs="Times New Roman"/>
          <w:sz w:val="28"/>
          <w:szCs w:val="28"/>
        </w:rPr>
        <w:t xml:space="preserve"> м, </w:t>
      </w:r>
      <w:r w:rsidR="00F027FF" w:rsidRPr="000E4C52"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 w:rsidR="00F027FF" w:rsidRPr="000E4C52">
        <w:rPr>
          <w:rFonts w:ascii="Times New Roman" w:hAnsi="Times New Roman" w:cs="Times New Roman"/>
          <w:sz w:val="28"/>
          <w:szCs w:val="28"/>
        </w:rPr>
        <w:t xml:space="preserve">Архангельская область, Холмогорский </w:t>
      </w:r>
      <w:r w:rsidR="000E4C52" w:rsidRPr="000E4C5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027FF" w:rsidRPr="000E4C52">
        <w:rPr>
          <w:rFonts w:ascii="Times New Roman" w:hAnsi="Times New Roman" w:cs="Times New Roman"/>
          <w:sz w:val="28"/>
          <w:szCs w:val="28"/>
        </w:rPr>
        <w:t>район, МО «</w:t>
      </w:r>
      <w:r w:rsidR="000E4C52" w:rsidRPr="000E4C52">
        <w:rPr>
          <w:rFonts w:ascii="Times New Roman" w:hAnsi="Times New Roman" w:cs="Times New Roman"/>
          <w:sz w:val="28"/>
          <w:szCs w:val="28"/>
        </w:rPr>
        <w:t>Холмогорское</w:t>
      </w:r>
      <w:r w:rsidR="00F027FF" w:rsidRPr="000E4C52">
        <w:rPr>
          <w:rFonts w:ascii="Times New Roman" w:hAnsi="Times New Roman" w:cs="Times New Roman"/>
          <w:sz w:val="28"/>
          <w:szCs w:val="28"/>
        </w:rPr>
        <w:t xml:space="preserve">» </w:t>
      </w:r>
      <w:r w:rsidR="000E4C52" w:rsidRPr="000E4C52">
        <w:rPr>
          <w:rFonts w:ascii="Times New Roman" w:hAnsi="Times New Roman" w:cs="Times New Roman"/>
          <w:sz w:val="28"/>
          <w:szCs w:val="28"/>
        </w:rPr>
        <w:t>с. Холмогоры</w:t>
      </w:r>
      <w:r w:rsidR="00C65327" w:rsidRPr="000E4C52">
        <w:rPr>
          <w:rFonts w:ascii="Times New Roman" w:hAnsi="Times New Roman" w:cs="Times New Roman"/>
          <w:sz w:val="28"/>
          <w:szCs w:val="28"/>
        </w:rPr>
        <w:t>,</w:t>
      </w:r>
      <w:r w:rsidR="00F027FF" w:rsidRPr="000E4C52">
        <w:rPr>
          <w:rFonts w:ascii="Times New Roman" w:hAnsi="Times New Roman" w:cs="Times New Roman"/>
          <w:sz w:val="28"/>
          <w:szCs w:val="28"/>
        </w:rPr>
        <w:t xml:space="preserve"> для организации электроснабжения населения </w:t>
      </w:r>
      <w:r w:rsidR="000E4C52" w:rsidRPr="000E4C52">
        <w:rPr>
          <w:rFonts w:ascii="Times New Roman" w:hAnsi="Times New Roman" w:cs="Times New Roman"/>
          <w:sz w:val="28"/>
          <w:szCs w:val="28"/>
        </w:rPr>
        <w:t>с. Холмогоры МО «Холмогорское» Холмогорского муниципального района</w:t>
      </w:r>
      <w:r w:rsidR="00F027FF" w:rsidRPr="000E4C52">
        <w:rPr>
          <w:rFonts w:ascii="Times New Roman" w:hAnsi="Times New Roman" w:cs="Times New Roman"/>
          <w:sz w:val="28"/>
          <w:szCs w:val="28"/>
        </w:rPr>
        <w:t>, без изъятия земельных участков</w:t>
      </w:r>
      <w:r w:rsidR="00072925" w:rsidRPr="000E4C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72925" w:rsidRPr="000E4C52">
        <w:rPr>
          <w:rFonts w:ascii="Times New Roman" w:hAnsi="Times New Roman" w:cs="Times New Roman"/>
          <w:sz w:val="28"/>
          <w:szCs w:val="28"/>
        </w:rPr>
        <w:t xml:space="preserve"> </w:t>
      </w:r>
      <w:r w:rsidR="00357BD2" w:rsidRPr="000E4C52">
        <w:rPr>
          <w:rFonts w:ascii="Times New Roman" w:hAnsi="Times New Roman" w:cs="Times New Roman"/>
          <w:sz w:val="28"/>
          <w:szCs w:val="28"/>
        </w:rPr>
        <w:t>Площадь испрашиваемого публичного сервитута</w:t>
      </w:r>
      <w:r w:rsidR="00882EA7" w:rsidRPr="000E4C52">
        <w:rPr>
          <w:rFonts w:ascii="Times New Roman" w:hAnsi="Times New Roman" w:cs="Times New Roman"/>
          <w:sz w:val="28"/>
          <w:szCs w:val="28"/>
        </w:rPr>
        <w:t xml:space="preserve"> </w:t>
      </w:r>
      <w:r w:rsidR="000E4C52" w:rsidRPr="000E4C52">
        <w:rPr>
          <w:rFonts w:ascii="Times New Roman" w:hAnsi="Times New Roman" w:cs="Times New Roman"/>
          <w:sz w:val="28"/>
          <w:szCs w:val="28"/>
        </w:rPr>
        <w:t>3379</w:t>
      </w:r>
      <w:r w:rsidR="004E48C0" w:rsidRPr="000E4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EA7" w:rsidRPr="000E4C52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82EA7" w:rsidRPr="000E4C52">
        <w:rPr>
          <w:rFonts w:ascii="Times New Roman" w:hAnsi="Times New Roman" w:cs="Times New Roman"/>
          <w:sz w:val="28"/>
          <w:szCs w:val="28"/>
        </w:rPr>
        <w:t>.</w:t>
      </w:r>
    </w:p>
    <w:p w:rsidR="00F95F5E" w:rsidRPr="000E4C52" w:rsidRDefault="00F95F5E" w:rsidP="000E4C5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>Земельные участки, в отношении которых испрашивается публичный сервитут: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11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29:19:161914:40, площадь 3225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>, категория земель: земли населенных пунктов, разрешенное использование: для размещения и эксплуатации многоквартирного жилого дома, адрес: местоположение установлено относительно ориентира, расположенного в границах участка. Почтовый адрес ориентира: Архангельская область, Холмогорский район, МО «Холмогорское», с. Холмогоры, ул. Октябрьская, д. 27А;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29:19:161919:4, площадь 685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>, категория земель: земли населенных пунктов, разрешенное использование: для размещения производственных здания, адрес: местоположение установлено относительно ориентира, расположенного за пределами участка. Почтовый адрес ориентира: местоположение участка установлено относительно ориентира – административно-производственное здание, расположенного в границах участка, адрес ориентира: Архангельская область, Холмогорский район, МО «Холмогорское», с. Холмогоры, ул. Механизаторов, д. 2 Б;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29:19:161919:9, площадь 504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>, категория земель: земли населенных пунктов, разрешенное использование: данные отсутствуют, адрес: местоположение установлено относительно ориентира, расположенного за пределами участка. Почтовый адрес ориентира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: -;</w:t>
      </w:r>
      <w:proofErr w:type="gramEnd"/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29:19:161919:16, площадь 928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>, категория земель: земли населенных пунктов, разрешенное использование: малоэтажная многоквартирная жилая застройка, адрес: обл. Архангельская, р-н Холмогорский, с/с Холмогорский, с. Холмогоры, ул. Механизаторов, дом 2;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29:19:161919:19, площадь 880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 xml:space="preserve">, категория земель: земли населённых пунктов, разрешенное использование: для размещения жилого дома, адрес: местоположение установлено относительно ориентира, расположенного в границах участка. 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lastRenderedPageBreak/>
        <w:t>Почтовый адрес ориентира: обл. Архангельская, р-н Холмогорский, с/с Холмогорский, с. Холмогоры, ул. Механизаторов, дом 6;</w:t>
      </w:r>
      <w:proofErr w:type="gramEnd"/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29:19:161919:20, площадь 1250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>, категория земель: земли населённых пунктов, разрешенное использование: для размещения малоэтажного многоквартирного дома, адрес: местоположение установлено относительно ориентира, расположенного за пределами участка. Почтовый адрес ориентира: Архангельская область, Холмогорский район, МО «Холмогорское», с. Холмогоры, ул. Механизаторов, дом 6а;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29:19:161919:52, площадь 1076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>, категория земель: земли населённых пунктов, разрешенное использование: эксплуатация многоквартирного жилого дома, адрес: местоположение установлено относительно ориентира, расположенного в границах участка. Почтовый адрес ориентира: Архангельская обл., р-н Холмогорский, МО «Холмогорское», с. Холмогоры, ул. Механизаторов, дом 4а;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29:19:161919:53, площадь 3722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 xml:space="preserve">, категория земель: земли населённых пунктов, разрешенное использование: для размещения и эксплуатации здания детского сада, адрес: местоположение установлено относительно ориентира, расположенного в границах участка. Почтовый адрес ориентира: Архангельская область, Холмогорский район, МО «Холмогорское», с. Холмогоры, ул.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Механгизаторов</w:t>
      </w:r>
      <w:proofErr w:type="spellEnd"/>
      <w:r w:rsidRPr="000E4C52">
        <w:rPr>
          <w:rFonts w:ascii="Times New Roman" w:hAnsi="Times New Roman" w:cs="Times New Roman"/>
          <w:sz w:val="28"/>
          <w:szCs w:val="28"/>
        </w:rPr>
        <w:t>, дом 2В;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29:19:161919:367, площадь 2006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>, категория земель: земли населённых пунктов, разрешенное использование: для размещения малоэтажного многоквартирного жилого дома, адрес: местоположение установлено относительно ориентира, расположенного за пределами участка. Почтовый адрес ориентира: Архангельская область, Холмогорский район, МО «Холмогорское», с. Холмогоры, ул. Механизаторов, д. 10А;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29:19:161919:368, площадь 1438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>, категория земель: земли населённых пунктов, разрешенное использование: для размещения малоэтажного многоквартирного жилого дома, адрес: местоположение установлено относительно ориентира, расположенного за пределами участка. Почтовый адрес ориентира: Архангельская область, Холмогорский район, МО «Холмогорское», с. Холмогоры, ул. Механизаторов, д. 4;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29:19:161919:377, площадь 36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 xml:space="preserve">, категория земель: земли населённых пунктов, разрешенное использование: для эксплуатации гаража, адрес: примерно в 20 метрах по направлению на юго-запад от ориентира жилой дом, расположенного за границами участка, адрес ориентира: 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Архангельская обл., р-н Холмогорский, МО «Холмогорское», с. Холмогоры, ул. Механизаторов, дом 4а;</w:t>
      </w:r>
      <w:proofErr w:type="gramEnd"/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29:19:161919:390, площадь 327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 xml:space="preserve">, категория земель: земли населённых пунктов, разрешенное </w:t>
      </w:r>
      <w:r w:rsidRPr="000E4C52">
        <w:rPr>
          <w:rFonts w:ascii="Times New Roman" w:hAnsi="Times New Roman" w:cs="Times New Roman"/>
          <w:sz w:val="28"/>
          <w:szCs w:val="28"/>
        </w:rPr>
        <w:lastRenderedPageBreak/>
        <w:t>использование: малоэтажная жилая застройка, адрес: местоположение установлено относительно ориентира, расположенного за пределами участка. Почтовый адрес ориентира: Архангельская область, Холмогорский район, МО «Холмогорское», с. Холмогоры, ул. Механизаторов, дом 8/1;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29:19:161919:421, площадь 221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>, категория земель: земли населённых пунктов, разрешенное использование: для огородничества, адрес: Архангельская область, Холмогорский район, МО «Холмогорское», с. Холмогоры, ул. Октябрьская;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29:19:161919:422, площадь 200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>, категория земель: земли населённых пунктов, разрешенное использование: для индивидуального гаражного строительства, адрес: местоположение установлено относительно ориентира, расположенного за пределами участка. Почтовый адрес ориентира: Архангельская область, Холмогорский район, МО «Холмогорское», с. Холмогоры, ул. Октябрьская;</w:t>
      </w:r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29:19:161919:431, площадь 27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 xml:space="preserve">, категория земель: земли населённых пунктов, разрешенное использование: для индивидуального гаражного строительства, адрес: 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Архангельская область, Холмогорский район, муниципальное образование «Холмогорское», с. Холмогоры, ул. Механизаторов;</w:t>
      </w:r>
      <w:proofErr w:type="gramEnd"/>
    </w:p>
    <w:p w:rsidR="000E4C52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29:19:161919:557, площадь 55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>, категория земель: земли населённых пунктов, разрешенное использование: для индивидуального гаражного строительства, адрес: Архангельская область, Холмогорский район, МО «Холмогорское», с. Холмогоры;</w:t>
      </w:r>
    </w:p>
    <w:p w:rsidR="00DD69F4" w:rsidRPr="000E4C52" w:rsidRDefault="000E4C52" w:rsidP="000E4C52">
      <w:pPr>
        <w:numPr>
          <w:ilvl w:val="0"/>
          <w:numId w:val="2"/>
        </w:numPr>
        <w:autoSpaceDE w:val="0"/>
        <w:autoSpaceDN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4C52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29:19:161919:586, площадь 400 </w:t>
      </w:r>
      <w:proofErr w:type="spellStart"/>
      <w:r w:rsidRPr="000E4C52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0E4C52">
        <w:rPr>
          <w:rFonts w:ascii="Times New Roman" w:hAnsi="Times New Roman" w:cs="Times New Roman"/>
          <w:sz w:val="28"/>
          <w:szCs w:val="28"/>
        </w:rPr>
        <w:t xml:space="preserve">, категория земель: земли населённых пунктов, разрешенное использование: блокированная жилая застройка, адрес: </w:t>
      </w:r>
      <w:proofErr w:type="gramStart"/>
      <w:r w:rsidRPr="000E4C52">
        <w:rPr>
          <w:rFonts w:ascii="Times New Roman" w:hAnsi="Times New Roman" w:cs="Times New Roman"/>
          <w:sz w:val="28"/>
          <w:szCs w:val="28"/>
        </w:rPr>
        <w:t>Архангельская область, Холмогорский район, МО «Холмогорское», с. Холмогоры, ул. Механизаторов, д. 8/2.</w:t>
      </w:r>
      <w:proofErr w:type="gramEnd"/>
    </w:p>
    <w:p w:rsidR="004E48C0" w:rsidRPr="00E32C2B" w:rsidRDefault="00686BD4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9F4">
        <w:rPr>
          <w:rFonts w:ascii="Times New Roman" w:hAnsi="Times New Roman" w:cs="Times New Roman"/>
          <w:sz w:val="28"/>
          <w:szCs w:val="28"/>
        </w:rPr>
        <w:t>Заинтересованные лица</w:t>
      </w:r>
      <w:r w:rsidRPr="001C6FE3">
        <w:rPr>
          <w:rFonts w:ascii="Times New Roman" w:hAnsi="Times New Roman" w:cs="Times New Roman"/>
          <w:sz w:val="28"/>
          <w:szCs w:val="28"/>
        </w:rPr>
        <w:t xml:space="preserve">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</w:t>
      </w:r>
      <w:r w:rsidR="00747EE2" w:rsidRPr="001C6FE3">
        <w:rPr>
          <w:rFonts w:ascii="Times New Roman" w:hAnsi="Times New Roman" w:cs="Times New Roman"/>
          <w:sz w:val="28"/>
          <w:szCs w:val="28"/>
        </w:rPr>
        <w:t xml:space="preserve"> (обременений прав)</w:t>
      </w:r>
      <w:r w:rsidRPr="001C6FE3">
        <w:rPr>
          <w:rFonts w:ascii="Times New Roman" w:hAnsi="Times New Roman" w:cs="Times New Roman"/>
          <w:sz w:val="28"/>
          <w:szCs w:val="28"/>
        </w:rPr>
        <w:t xml:space="preserve"> на земельные участки</w:t>
      </w:r>
      <w:r w:rsidR="00747EE2" w:rsidRPr="001C6FE3">
        <w:rPr>
          <w:rFonts w:ascii="Times New Roman" w:hAnsi="Times New Roman" w:cs="Times New Roman"/>
          <w:sz w:val="28"/>
          <w:szCs w:val="28"/>
        </w:rPr>
        <w:t xml:space="preserve"> с приложением копий документов, подтверждающих эти права (обременения прав)</w:t>
      </w:r>
      <w:r w:rsidRPr="001C6FE3">
        <w:rPr>
          <w:rFonts w:ascii="Times New Roman" w:hAnsi="Times New Roman" w:cs="Times New Roman"/>
          <w:sz w:val="28"/>
          <w:szCs w:val="28"/>
        </w:rPr>
        <w:t xml:space="preserve"> в течени</w:t>
      </w:r>
      <w:proofErr w:type="gramStart"/>
      <w:r w:rsidRPr="001C6FE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C6FE3">
        <w:rPr>
          <w:rFonts w:ascii="Times New Roman" w:hAnsi="Times New Roman" w:cs="Times New Roman"/>
          <w:sz w:val="28"/>
          <w:szCs w:val="28"/>
        </w:rPr>
        <w:t xml:space="preserve"> 30 дней со дня </w:t>
      </w:r>
      <w:r w:rsidRPr="00E32C2B">
        <w:rPr>
          <w:rFonts w:ascii="Times New Roman" w:hAnsi="Times New Roman" w:cs="Times New Roman"/>
          <w:sz w:val="28"/>
          <w:szCs w:val="28"/>
        </w:rPr>
        <w:t xml:space="preserve">опубликования настоящего сообщения на официальном сайте МО </w:t>
      </w:r>
      <w:r w:rsidR="007F5E1F" w:rsidRPr="00E32C2B">
        <w:rPr>
          <w:rFonts w:ascii="Times New Roman" w:hAnsi="Times New Roman" w:cs="Times New Roman"/>
          <w:sz w:val="28"/>
          <w:szCs w:val="28"/>
        </w:rPr>
        <w:t>«</w:t>
      </w:r>
      <w:r w:rsidRPr="00E32C2B">
        <w:rPr>
          <w:rFonts w:ascii="Times New Roman" w:hAnsi="Times New Roman" w:cs="Times New Roman"/>
          <w:sz w:val="28"/>
          <w:szCs w:val="28"/>
        </w:rPr>
        <w:t>Холмогорский муниципальный район</w:t>
      </w:r>
      <w:r w:rsidR="007F5E1F" w:rsidRPr="00E32C2B">
        <w:rPr>
          <w:rFonts w:ascii="Times New Roman" w:hAnsi="Times New Roman" w:cs="Times New Roman"/>
          <w:sz w:val="28"/>
          <w:szCs w:val="28"/>
        </w:rPr>
        <w:t>»</w:t>
      </w:r>
      <w:r w:rsidRPr="00E32C2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E32C2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E32C2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E32C2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holmogori</w:t>
        </w:r>
        <w:r w:rsidRPr="00E32C2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E32C2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747EE2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, </w:t>
      </w:r>
      <w:r w:rsidR="001D13E0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на </w:t>
      </w:r>
      <w:r w:rsidR="00747EE2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официальн</w:t>
      </w:r>
      <w:r w:rsidR="001D13E0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ом</w:t>
      </w:r>
      <w:r w:rsidR="00747EE2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сайт</w:t>
      </w:r>
      <w:r w:rsidR="001D13E0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е</w:t>
      </w:r>
      <w:r w:rsidR="00747EE2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0E4C5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муниципального образования сельское поселение</w:t>
      </w:r>
      <w:r w:rsidR="00C910FF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7F5E1F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«</w:t>
      </w:r>
      <w:r w:rsidR="000E4C5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Холмогорское</w:t>
      </w:r>
      <w:r w:rsidR="007F5E1F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  <w:r w:rsidR="00D41BE4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0E4C52" w:rsidRPr="000E4C52">
        <w:rPr>
          <w:rFonts w:ascii="Times New Roman" w:hAnsi="Times New Roman" w:cs="Times New Roman"/>
          <w:sz w:val="28"/>
          <w:szCs w:val="28"/>
        </w:rPr>
        <w:t>http://холмогоры-адм</w:t>
      </w:r>
      <w:proofErr w:type="gramStart"/>
      <w:r w:rsidR="000E4C52" w:rsidRPr="000E4C5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E4C52" w:rsidRPr="000E4C52">
        <w:rPr>
          <w:rFonts w:ascii="Times New Roman" w:hAnsi="Times New Roman" w:cs="Times New Roman"/>
          <w:sz w:val="28"/>
          <w:szCs w:val="28"/>
        </w:rPr>
        <w:t>ф/</w:t>
      </w:r>
      <w:r w:rsidR="00C910FF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715E99" w:rsidRPr="00E32C2B">
        <w:rPr>
          <w:rFonts w:ascii="Times New Roman" w:hAnsi="Times New Roman" w:cs="Times New Roman"/>
          <w:sz w:val="28"/>
          <w:szCs w:val="28"/>
        </w:rPr>
        <w:t>и в Комитете по управлению имуществом</w:t>
      </w:r>
      <w:r w:rsidR="00DD69F4" w:rsidRPr="00E32C2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«Холмогорский муниципальный район» Архангельской области</w:t>
      </w:r>
      <w:r w:rsidR="00715E99" w:rsidRPr="00E32C2B">
        <w:rPr>
          <w:rFonts w:ascii="Times New Roman" w:hAnsi="Times New Roman" w:cs="Times New Roman"/>
          <w:sz w:val="28"/>
          <w:szCs w:val="28"/>
        </w:rPr>
        <w:t>, по адресу: с. Холмогоры, ул. Ломоносова, д. 18: понедельник-пятница с 8.30-17.00 час.</w:t>
      </w:r>
      <w:r w:rsidR="00DD69F4" w:rsidRPr="00E32C2B">
        <w:rPr>
          <w:rFonts w:ascii="Times New Roman" w:hAnsi="Times New Roman" w:cs="Times New Roman"/>
          <w:sz w:val="28"/>
          <w:szCs w:val="28"/>
        </w:rPr>
        <w:t xml:space="preserve"> </w:t>
      </w:r>
      <w:r w:rsidR="00715E99" w:rsidRPr="00E32C2B">
        <w:rPr>
          <w:rFonts w:ascii="Times New Roman" w:hAnsi="Times New Roman" w:cs="Times New Roman"/>
          <w:sz w:val="28"/>
          <w:szCs w:val="28"/>
        </w:rPr>
        <w:t>(перерыв с 12.00-13.15). Контактный телефон 8 (81830) 3</w:t>
      </w:r>
      <w:r w:rsidR="00DD69F4" w:rsidRPr="00E32C2B">
        <w:rPr>
          <w:rFonts w:ascii="Times New Roman" w:hAnsi="Times New Roman" w:cs="Times New Roman"/>
          <w:sz w:val="28"/>
          <w:szCs w:val="28"/>
        </w:rPr>
        <w:t>4478</w:t>
      </w:r>
      <w:r w:rsidR="00715E99" w:rsidRPr="00E32C2B">
        <w:rPr>
          <w:rFonts w:ascii="Times New Roman" w:hAnsi="Times New Roman" w:cs="Times New Roman"/>
          <w:sz w:val="28"/>
          <w:szCs w:val="28"/>
        </w:rPr>
        <w:t>.</w:t>
      </w:r>
    </w:p>
    <w:p w:rsidR="00686BD4" w:rsidRDefault="00686BD4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2C2B">
        <w:rPr>
          <w:rFonts w:ascii="Times New Roman" w:hAnsi="Times New Roman" w:cs="Times New Roman"/>
          <w:sz w:val="28"/>
          <w:szCs w:val="28"/>
        </w:rPr>
        <w:t>Заявления можно подать по адресу: с</w:t>
      </w:r>
      <w:r w:rsidRPr="004E48C0">
        <w:rPr>
          <w:rFonts w:ascii="Times New Roman" w:hAnsi="Times New Roman" w:cs="Times New Roman"/>
          <w:sz w:val="28"/>
          <w:szCs w:val="28"/>
        </w:rPr>
        <w:t>. Холмогоры, ул. Ломоносова, д. 18, или направить по адресу: 164530, с. Холмогоры, ул. Набережная, д. 21.</w:t>
      </w:r>
      <w:proofErr w:type="gramEnd"/>
      <w:r w:rsidRPr="004E48C0">
        <w:rPr>
          <w:rFonts w:ascii="Times New Roman" w:hAnsi="Times New Roman" w:cs="Times New Roman"/>
          <w:sz w:val="28"/>
          <w:szCs w:val="28"/>
        </w:rPr>
        <w:t xml:space="preserve"> </w:t>
      </w:r>
      <w:r w:rsidRPr="004E48C0">
        <w:rPr>
          <w:rFonts w:ascii="Times New Roman" w:hAnsi="Times New Roman" w:cs="Times New Roman"/>
          <w:sz w:val="28"/>
          <w:szCs w:val="28"/>
        </w:rPr>
        <w:lastRenderedPageBreak/>
        <w:t>Способ подачи заявлений: на бумажном носителе при личном обращении, либо заказным письмом.</w:t>
      </w:r>
    </w:p>
    <w:p w:rsidR="006D624A" w:rsidRPr="00EB0455" w:rsidRDefault="006D624A" w:rsidP="006D62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2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личном обращении при себе иметь средства индивидуальной </w:t>
      </w:r>
      <w:r w:rsidRPr="00EB045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защиты.</w:t>
      </w:r>
    </w:p>
    <w:p w:rsidR="00D41BE4" w:rsidRPr="00E32C2B" w:rsidRDefault="00F93306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0455">
        <w:rPr>
          <w:rFonts w:ascii="Times New Roman" w:hAnsi="Times New Roman" w:cs="Times New Roman"/>
          <w:sz w:val="28"/>
          <w:szCs w:val="28"/>
        </w:rPr>
        <w:t xml:space="preserve">Генеральный план </w:t>
      </w:r>
      <w:r w:rsidR="00EB0455" w:rsidRPr="00EB0455">
        <w:rPr>
          <w:rFonts w:ascii="Times New Roman" w:hAnsi="Times New Roman" w:cs="Times New Roman"/>
          <w:sz w:val="28"/>
          <w:szCs w:val="28"/>
        </w:rPr>
        <w:t xml:space="preserve">части территории </w:t>
      </w:r>
      <w:r w:rsidRPr="00EB045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EB0455" w:rsidRPr="00EB0455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7F5E1F" w:rsidRPr="00EB0455">
        <w:rPr>
          <w:rFonts w:ascii="Times New Roman" w:hAnsi="Times New Roman" w:cs="Times New Roman"/>
          <w:sz w:val="28"/>
          <w:szCs w:val="28"/>
        </w:rPr>
        <w:t>«</w:t>
      </w:r>
      <w:r w:rsidR="00EB0455" w:rsidRPr="00EB0455">
        <w:rPr>
          <w:rFonts w:ascii="Times New Roman" w:hAnsi="Times New Roman" w:cs="Times New Roman"/>
          <w:sz w:val="28"/>
          <w:szCs w:val="28"/>
        </w:rPr>
        <w:t>Холмогорское</w:t>
      </w:r>
      <w:r w:rsidR="007F5E1F" w:rsidRPr="00EB0455">
        <w:rPr>
          <w:rFonts w:ascii="Times New Roman" w:hAnsi="Times New Roman" w:cs="Times New Roman"/>
          <w:sz w:val="28"/>
          <w:szCs w:val="28"/>
        </w:rPr>
        <w:t>»</w:t>
      </w:r>
      <w:r w:rsidRPr="00EB0455">
        <w:rPr>
          <w:rFonts w:ascii="Times New Roman" w:hAnsi="Times New Roman" w:cs="Times New Roman"/>
          <w:sz w:val="28"/>
          <w:szCs w:val="28"/>
        </w:rPr>
        <w:t xml:space="preserve"> Холмогорского </w:t>
      </w:r>
      <w:r w:rsidR="00EB0455" w:rsidRPr="00EB0455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B0455">
        <w:rPr>
          <w:rFonts w:ascii="Times New Roman" w:hAnsi="Times New Roman" w:cs="Times New Roman"/>
          <w:sz w:val="28"/>
          <w:szCs w:val="28"/>
        </w:rPr>
        <w:t xml:space="preserve">района Архангельской области утвержден </w:t>
      </w:r>
      <w:r w:rsidR="00EB0455" w:rsidRPr="00EB0455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  <w:r w:rsidR="00EB0455" w:rsidRPr="00EB0455">
        <w:rPr>
          <w:rFonts w:ascii="Times New Roman" w:hAnsi="Times New Roman" w:cs="Times New Roman"/>
          <w:sz w:val="28"/>
          <w:szCs w:val="28"/>
        </w:rPr>
        <w:t>муниципального образования сельское поселение «Холмогорское»</w:t>
      </w:r>
      <w:r w:rsidRPr="00EB0455">
        <w:rPr>
          <w:rFonts w:ascii="Times New Roman" w:hAnsi="Times New Roman" w:cs="Times New Roman"/>
          <w:sz w:val="28"/>
          <w:szCs w:val="28"/>
        </w:rPr>
        <w:t xml:space="preserve"> от </w:t>
      </w:r>
      <w:r w:rsidR="00EB0455" w:rsidRPr="00EB0455">
        <w:rPr>
          <w:rFonts w:ascii="Times New Roman" w:hAnsi="Times New Roman" w:cs="Times New Roman"/>
          <w:sz w:val="28"/>
          <w:szCs w:val="28"/>
        </w:rPr>
        <w:t>21</w:t>
      </w:r>
      <w:r w:rsidRPr="00EB0455">
        <w:rPr>
          <w:rFonts w:ascii="Times New Roman" w:hAnsi="Times New Roman" w:cs="Times New Roman"/>
          <w:sz w:val="28"/>
          <w:szCs w:val="28"/>
        </w:rPr>
        <w:t xml:space="preserve"> </w:t>
      </w:r>
      <w:r w:rsidR="00EB0455" w:rsidRPr="00EB0455">
        <w:rPr>
          <w:rFonts w:ascii="Times New Roman" w:hAnsi="Times New Roman" w:cs="Times New Roman"/>
          <w:sz w:val="28"/>
          <w:szCs w:val="28"/>
        </w:rPr>
        <w:t>декабря</w:t>
      </w:r>
      <w:r w:rsidRPr="00EB0455">
        <w:rPr>
          <w:rFonts w:ascii="Times New Roman" w:hAnsi="Times New Roman" w:cs="Times New Roman"/>
          <w:sz w:val="28"/>
          <w:szCs w:val="28"/>
        </w:rPr>
        <w:t xml:space="preserve"> 20</w:t>
      </w:r>
      <w:r w:rsidR="00EB0455" w:rsidRPr="00EB0455">
        <w:rPr>
          <w:rFonts w:ascii="Times New Roman" w:hAnsi="Times New Roman" w:cs="Times New Roman"/>
          <w:sz w:val="28"/>
          <w:szCs w:val="28"/>
        </w:rPr>
        <w:t>17</w:t>
      </w:r>
      <w:r w:rsidRPr="00EB0455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B0455" w:rsidRPr="00EB0455">
        <w:rPr>
          <w:rFonts w:ascii="Times New Roman" w:hAnsi="Times New Roman" w:cs="Times New Roman"/>
          <w:sz w:val="28"/>
          <w:szCs w:val="28"/>
        </w:rPr>
        <w:t>159</w:t>
      </w:r>
      <w:r w:rsidRPr="00EB0455">
        <w:rPr>
          <w:rFonts w:ascii="Times New Roman" w:hAnsi="Times New Roman" w:cs="Times New Roman"/>
          <w:sz w:val="28"/>
          <w:szCs w:val="28"/>
        </w:rPr>
        <w:t xml:space="preserve"> </w:t>
      </w:r>
      <w:r w:rsidR="007F5E1F" w:rsidRPr="00EB0455">
        <w:rPr>
          <w:rFonts w:ascii="Times New Roman" w:hAnsi="Times New Roman" w:cs="Times New Roman"/>
          <w:sz w:val="28"/>
          <w:szCs w:val="28"/>
        </w:rPr>
        <w:t>«</w:t>
      </w:r>
      <w:r w:rsidRPr="00EB0455">
        <w:rPr>
          <w:rFonts w:ascii="Times New Roman" w:hAnsi="Times New Roman" w:cs="Times New Roman"/>
          <w:sz w:val="28"/>
          <w:szCs w:val="28"/>
        </w:rPr>
        <w:t>О</w:t>
      </w:r>
      <w:r w:rsidR="00EB0455" w:rsidRPr="00EB0455">
        <w:rPr>
          <w:rFonts w:ascii="Times New Roman" w:hAnsi="Times New Roman" w:cs="Times New Roman"/>
          <w:sz w:val="28"/>
          <w:szCs w:val="28"/>
        </w:rPr>
        <w:t xml:space="preserve">б генерального </w:t>
      </w:r>
      <w:r w:rsidR="00EB0455" w:rsidRPr="00EB0455">
        <w:rPr>
          <w:rFonts w:ascii="Times New Roman" w:hAnsi="Times New Roman" w:cs="Times New Roman"/>
          <w:sz w:val="28"/>
          <w:szCs w:val="28"/>
        </w:rPr>
        <w:t>план</w:t>
      </w:r>
      <w:r w:rsidR="00EB0455" w:rsidRPr="00EB0455">
        <w:rPr>
          <w:rFonts w:ascii="Times New Roman" w:hAnsi="Times New Roman" w:cs="Times New Roman"/>
          <w:sz w:val="28"/>
          <w:szCs w:val="28"/>
        </w:rPr>
        <w:t>а</w:t>
      </w:r>
      <w:r w:rsidR="00EB0455" w:rsidRPr="00EB0455">
        <w:rPr>
          <w:rFonts w:ascii="Times New Roman" w:hAnsi="Times New Roman" w:cs="Times New Roman"/>
          <w:sz w:val="28"/>
          <w:szCs w:val="28"/>
        </w:rPr>
        <w:t xml:space="preserve"> части территории муниципального образования сельское поселение «Холмогорское» Холмогорского муниципального район</w:t>
      </w:r>
      <w:bookmarkStart w:id="0" w:name="_GoBack"/>
      <w:bookmarkEnd w:id="0"/>
      <w:r w:rsidR="00EB0455" w:rsidRPr="00EB0455">
        <w:rPr>
          <w:rFonts w:ascii="Times New Roman" w:hAnsi="Times New Roman" w:cs="Times New Roman"/>
          <w:sz w:val="28"/>
          <w:szCs w:val="28"/>
        </w:rPr>
        <w:t>а Архангельской области</w:t>
      </w:r>
      <w:r w:rsidR="007F5E1F" w:rsidRPr="00EB0455">
        <w:rPr>
          <w:rFonts w:ascii="Times New Roman" w:hAnsi="Times New Roman" w:cs="Times New Roman"/>
          <w:sz w:val="28"/>
          <w:szCs w:val="28"/>
        </w:rPr>
        <w:t>»</w:t>
      </w:r>
      <w:r w:rsidR="00D41BE4" w:rsidRPr="00EB045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41BE4" w:rsidRPr="00EB0455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D41BE4" w:rsidRPr="00E32C2B">
        <w:rPr>
          <w:rFonts w:ascii="Times New Roman" w:hAnsi="Times New Roman" w:cs="Times New Roman"/>
          <w:sz w:val="28"/>
          <w:szCs w:val="28"/>
        </w:rPr>
        <w:t xml:space="preserve"> на </w:t>
      </w:r>
      <w:r w:rsidR="00D41BE4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официальном сайте </w:t>
      </w:r>
      <w:r w:rsidR="00C910FF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официальном сайте </w:t>
      </w:r>
      <w:r w:rsidR="000E4C5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муниципального образования сельское поселение</w:t>
      </w:r>
      <w:r w:rsidR="00C910FF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7F5E1F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«</w:t>
      </w:r>
      <w:r w:rsidR="000E4C5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Холмогорское</w:t>
      </w:r>
      <w:r w:rsidR="007F5E1F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»</w:t>
      </w:r>
      <w:r w:rsidR="00C910FF" w:rsidRPr="00E32C2B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="000E4C52" w:rsidRPr="000E4C52">
        <w:rPr>
          <w:rFonts w:ascii="Times New Roman" w:hAnsi="Times New Roman" w:cs="Times New Roman"/>
          <w:sz w:val="28"/>
          <w:szCs w:val="28"/>
        </w:rPr>
        <w:t>http://холмогоры-адм</w:t>
      </w:r>
      <w:proofErr w:type="gramStart"/>
      <w:r w:rsidR="000E4C52" w:rsidRPr="000E4C52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E4C52" w:rsidRPr="000E4C52">
        <w:rPr>
          <w:rFonts w:ascii="Times New Roman" w:hAnsi="Times New Roman" w:cs="Times New Roman"/>
          <w:sz w:val="28"/>
          <w:szCs w:val="28"/>
        </w:rPr>
        <w:t>ф/</w:t>
      </w:r>
      <w:r w:rsidR="00D41BE4" w:rsidRPr="000E4C52">
        <w:rPr>
          <w:rFonts w:ascii="Times New Roman" w:hAnsi="Times New Roman" w:cs="Times New Roman"/>
          <w:sz w:val="28"/>
          <w:szCs w:val="28"/>
        </w:rPr>
        <w:t>.</w:t>
      </w:r>
    </w:p>
    <w:p w:rsidR="00D41BE4" w:rsidRPr="00A75E3F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15E99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 xml:space="preserve">Приложение: </w:t>
      </w:r>
      <w:r w:rsidR="00715E99">
        <w:rPr>
          <w:rFonts w:ascii="Times New Roman" w:hAnsi="Times New Roman" w:cs="Times New Roman"/>
          <w:sz w:val="28"/>
          <w:szCs w:val="28"/>
        </w:rPr>
        <w:t>- ходатайство об установлении публичного сервитута</w:t>
      </w:r>
      <w:r w:rsidR="00DD69F4">
        <w:rPr>
          <w:rFonts w:ascii="Times New Roman" w:hAnsi="Times New Roman" w:cs="Times New Roman"/>
          <w:sz w:val="28"/>
          <w:szCs w:val="28"/>
        </w:rPr>
        <w:t>.</w:t>
      </w:r>
    </w:p>
    <w:p w:rsidR="00462361" w:rsidRDefault="00462361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2361" w:rsidRDefault="00462361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2361" w:rsidRDefault="00462361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62361" w:rsidRDefault="00462361" w:rsidP="0046236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     </w:t>
      </w:r>
      <w:r w:rsidRPr="0046236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D69F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623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Л.А. Федорова</w:t>
      </w:r>
    </w:p>
    <w:sectPr w:rsidR="00462361" w:rsidSect="00DD69F4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2F0" w:rsidRDefault="00F652F0" w:rsidP="00B76D49">
      <w:pPr>
        <w:spacing w:after="0" w:line="240" w:lineRule="auto"/>
      </w:pPr>
      <w:r>
        <w:separator/>
      </w:r>
    </w:p>
  </w:endnote>
  <w:endnote w:type="continuationSeparator" w:id="0">
    <w:p w:rsidR="00F652F0" w:rsidRDefault="00F652F0" w:rsidP="00B7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2F0" w:rsidRDefault="00F652F0" w:rsidP="00B76D49">
      <w:pPr>
        <w:spacing w:after="0" w:line="240" w:lineRule="auto"/>
      </w:pPr>
      <w:r>
        <w:separator/>
      </w:r>
    </w:p>
  </w:footnote>
  <w:footnote w:type="continuationSeparator" w:id="0">
    <w:p w:rsidR="00F652F0" w:rsidRDefault="00F652F0" w:rsidP="00B76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62DF4"/>
    <w:multiLevelType w:val="hybridMultilevel"/>
    <w:tmpl w:val="47CA6FA2"/>
    <w:lvl w:ilvl="0" w:tplc="FFA04C0E">
      <w:start w:val="1"/>
      <w:numFmt w:val="decimal"/>
      <w:lvlText w:val="%1."/>
      <w:lvlJc w:val="left"/>
      <w:pPr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B1F3377"/>
    <w:multiLevelType w:val="hybridMultilevel"/>
    <w:tmpl w:val="DCF682A2"/>
    <w:lvl w:ilvl="0" w:tplc="04190011">
      <w:start w:val="1"/>
      <w:numFmt w:val="decimal"/>
      <w:lvlText w:val="%1)"/>
      <w:lvlJc w:val="left"/>
      <w:pPr>
        <w:ind w:left="6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71" w:hanging="180"/>
      </w:pPr>
      <w:rPr>
        <w:rFonts w:cs="Times New Roman"/>
      </w:rPr>
    </w:lvl>
  </w:abstractNum>
  <w:abstractNum w:abstractNumId="2">
    <w:nsid w:val="4D754F3E"/>
    <w:multiLevelType w:val="multilevel"/>
    <w:tmpl w:val="A9EC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2"/>
    <w:rsid w:val="00004F62"/>
    <w:rsid w:val="000341F0"/>
    <w:rsid w:val="00055044"/>
    <w:rsid w:val="00063227"/>
    <w:rsid w:val="00072925"/>
    <w:rsid w:val="000864CC"/>
    <w:rsid w:val="00091235"/>
    <w:rsid w:val="000E4C52"/>
    <w:rsid w:val="000F554A"/>
    <w:rsid w:val="001116DF"/>
    <w:rsid w:val="00120E46"/>
    <w:rsid w:val="00133538"/>
    <w:rsid w:val="001501D9"/>
    <w:rsid w:val="001B15D3"/>
    <w:rsid w:val="001C6FE3"/>
    <w:rsid w:val="001D13E0"/>
    <w:rsid w:val="001D6F9E"/>
    <w:rsid w:val="001E2741"/>
    <w:rsid w:val="001E4555"/>
    <w:rsid w:val="00200724"/>
    <w:rsid w:val="00223B32"/>
    <w:rsid w:val="002326BF"/>
    <w:rsid w:val="00242797"/>
    <w:rsid w:val="002617A1"/>
    <w:rsid w:val="0028264F"/>
    <w:rsid w:val="002979AF"/>
    <w:rsid w:val="002B2F31"/>
    <w:rsid w:val="002D08B9"/>
    <w:rsid w:val="002F1226"/>
    <w:rsid w:val="00303ECF"/>
    <w:rsid w:val="003222B8"/>
    <w:rsid w:val="003543BE"/>
    <w:rsid w:val="003571BC"/>
    <w:rsid w:val="00357BD2"/>
    <w:rsid w:val="00366207"/>
    <w:rsid w:val="00385349"/>
    <w:rsid w:val="00391592"/>
    <w:rsid w:val="003B4BF3"/>
    <w:rsid w:val="004003A1"/>
    <w:rsid w:val="00402152"/>
    <w:rsid w:val="00446209"/>
    <w:rsid w:val="00462361"/>
    <w:rsid w:val="0046344C"/>
    <w:rsid w:val="00480C4B"/>
    <w:rsid w:val="00483F26"/>
    <w:rsid w:val="00486DF1"/>
    <w:rsid w:val="00494C13"/>
    <w:rsid w:val="004A410B"/>
    <w:rsid w:val="004E4101"/>
    <w:rsid w:val="004E48C0"/>
    <w:rsid w:val="00531F43"/>
    <w:rsid w:val="005324FE"/>
    <w:rsid w:val="005326ED"/>
    <w:rsid w:val="00543E26"/>
    <w:rsid w:val="005444F4"/>
    <w:rsid w:val="005665FF"/>
    <w:rsid w:val="00577F55"/>
    <w:rsid w:val="005B169A"/>
    <w:rsid w:val="005E3F4C"/>
    <w:rsid w:val="00610DF7"/>
    <w:rsid w:val="00612F80"/>
    <w:rsid w:val="00671837"/>
    <w:rsid w:val="00686BD4"/>
    <w:rsid w:val="006A5A11"/>
    <w:rsid w:val="006A61F3"/>
    <w:rsid w:val="006C6FF3"/>
    <w:rsid w:val="006D141C"/>
    <w:rsid w:val="006D624A"/>
    <w:rsid w:val="00715E99"/>
    <w:rsid w:val="007176E9"/>
    <w:rsid w:val="00722674"/>
    <w:rsid w:val="00734D96"/>
    <w:rsid w:val="00746BA6"/>
    <w:rsid w:val="00747EE2"/>
    <w:rsid w:val="007756CC"/>
    <w:rsid w:val="00784B09"/>
    <w:rsid w:val="00787FF8"/>
    <w:rsid w:val="007930F1"/>
    <w:rsid w:val="007B4870"/>
    <w:rsid w:val="007F261E"/>
    <w:rsid w:val="007F4037"/>
    <w:rsid w:val="007F5E1F"/>
    <w:rsid w:val="007F7D67"/>
    <w:rsid w:val="008047DD"/>
    <w:rsid w:val="008061BD"/>
    <w:rsid w:val="008070E9"/>
    <w:rsid w:val="00833A12"/>
    <w:rsid w:val="00877179"/>
    <w:rsid w:val="00882EA7"/>
    <w:rsid w:val="008B3255"/>
    <w:rsid w:val="008C53B4"/>
    <w:rsid w:val="008D289F"/>
    <w:rsid w:val="008D69A0"/>
    <w:rsid w:val="008E470A"/>
    <w:rsid w:val="0091085F"/>
    <w:rsid w:val="00917F05"/>
    <w:rsid w:val="0094280E"/>
    <w:rsid w:val="00950836"/>
    <w:rsid w:val="009775BA"/>
    <w:rsid w:val="009946C4"/>
    <w:rsid w:val="0099535B"/>
    <w:rsid w:val="009C444D"/>
    <w:rsid w:val="009F3756"/>
    <w:rsid w:val="009F5C5F"/>
    <w:rsid w:val="009F66BC"/>
    <w:rsid w:val="00A04001"/>
    <w:rsid w:val="00A121F3"/>
    <w:rsid w:val="00A6157B"/>
    <w:rsid w:val="00A80779"/>
    <w:rsid w:val="00A91757"/>
    <w:rsid w:val="00AA08C7"/>
    <w:rsid w:val="00AB1431"/>
    <w:rsid w:val="00AB61E7"/>
    <w:rsid w:val="00B03400"/>
    <w:rsid w:val="00B373C8"/>
    <w:rsid w:val="00B37EEE"/>
    <w:rsid w:val="00B40B15"/>
    <w:rsid w:val="00B413B3"/>
    <w:rsid w:val="00B4318B"/>
    <w:rsid w:val="00B52E51"/>
    <w:rsid w:val="00B53456"/>
    <w:rsid w:val="00B672D9"/>
    <w:rsid w:val="00B76D49"/>
    <w:rsid w:val="00B80AAD"/>
    <w:rsid w:val="00B924B5"/>
    <w:rsid w:val="00B94201"/>
    <w:rsid w:val="00BF0E76"/>
    <w:rsid w:val="00C0056C"/>
    <w:rsid w:val="00C3339F"/>
    <w:rsid w:val="00C6511A"/>
    <w:rsid w:val="00C65327"/>
    <w:rsid w:val="00C70733"/>
    <w:rsid w:val="00C743B9"/>
    <w:rsid w:val="00C910FF"/>
    <w:rsid w:val="00C961BA"/>
    <w:rsid w:val="00CA1AE0"/>
    <w:rsid w:val="00CA2A6F"/>
    <w:rsid w:val="00CB1F40"/>
    <w:rsid w:val="00CC039F"/>
    <w:rsid w:val="00CD21A3"/>
    <w:rsid w:val="00CD388A"/>
    <w:rsid w:val="00CD6DBA"/>
    <w:rsid w:val="00D014C8"/>
    <w:rsid w:val="00D023B1"/>
    <w:rsid w:val="00D040C2"/>
    <w:rsid w:val="00D044EE"/>
    <w:rsid w:val="00D2374A"/>
    <w:rsid w:val="00D41BE4"/>
    <w:rsid w:val="00D50772"/>
    <w:rsid w:val="00D734C7"/>
    <w:rsid w:val="00DA5CA4"/>
    <w:rsid w:val="00DD69F4"/>
    <w:rsid w:val="00DF2C82"/>
    <w:rsid w:val="00E03276"/>
    <w:rsid w:val="00E13FC5"/>
    <w:rsid w:val="00E32C2B"/>
    <w:rsid w:val="00E416C6"/>
    <w:rsid w:val="00E4435B"/>
    <w:rsid w:val="00EA7F9E"/>
    <w:rsid w:val="00EB0455"/>
    <w:rsid w:val="00EF57F2"/>
    <w:rsid w:val="00F027FF"/>
    <w:rsid w:val="00F177DA"/>
    <w:rsid w:val="00F404B5"/>
    <w:rsid w:val="00F652F0"/>
    <w:rsid w:val="00F8077C"/>
    <w:rsid w:val="00F93306"/>
    <w:rsid w:val="00F9453E"/>
    <w:rsid w:val="00F95F5E"/>
    <w:rsid w:val="00FA6FD8"/>
    <w:rsid w:val="00FB5C68"/>
    <w:rsid w:val="00FC1910"/>
    <w:rsid w:val="00FC5860"/>
    <w:rsid w:val="00FD4C64"/>
    <w:rsid w:val="00FE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holmogor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FD0A4-271B-4C76-B655-50BDC89B7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КУМИ_9</cp:lastModifiedBy>
  <cp:revision>4</cp:revision>
  <cp:lastPrinted>2021-10-21T10:40:00Z</cp:lastPrinted>
  <dcterms:created xsi:type="dcterms:W3CDTF">2021-10-27T08:20:00Z</dcterms:created>
  <dcterms:modified xsi:type="dcterms:W3CDTF">2021-11-02T10:43:00Z</dcterms:modified>
</cp:coreProperties>
</file>